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F58" w:rsidRPr="00872864" w:rsidRDefault="007A3F58" w:rsidP="007A3F58">
      <w:pPr>
        <w:pStyle w:val="Tekstpodstawowy"/>
        <w:jc w:val="center"/>
        <w:rPr>
          <w:rFonts w:ascii="Arial" w:hAnsi="Arial" w:cs="Arial"/>
          <w:b/>
          <w:i/>
          <w:sz w:val="20"/>
          <w:szCs w:val="20"/>
        </w:rPr>
      </w:pPr>
      <w:r w:rsidRPr="00872864">
        <w:rPr>
          <w:rFonts w:ascii="Arial" w:hAnsi="Arial" w:cs="Arial"/>
          <w:b/>
          <w:i/>
          <w:sz w:val="20"/>
          <w:szCs w:val="20"/>
        </w:rPr>
        <w:t>OŚWIADCZENIE UCZESTNIKA PROJEKTU</w:t>
      </w:r>
    </w:p>
    <w:p w:rsidR="007A3F58" w:rsidRPr="00EC2C2D" w:rsidRDefault="007A3F58" w:rsidP="007A3F58">
      <w:pPr>
        <w:pStyle w:val="Tekstpodstawowy"/>
        <w:jc w:val="center"/>
        <w:rPr>
          <w:rFonts w:ascii="Arial" w:hAnsi="Arial" w:cs="Arial"/>
          <w:sz w:val="20"/>
          <w:szCs w:val="20"/>
        </w:rPr>
      </w:pPr>
      <w:r w:rsidRPr="00EC2C2D">
        <w:rPr>
          <w:rFonts w:ascii="Arial" w:hAnsi="Arial" w:cs="Arial"/>
          <w:sz w:val="20"/>
          <w:szCs w:val="20"/>
        </w:rPr>
        <w:t>(obowiązek informacyjny realizowany w związku z art. 13 i art. 14  Rozporządzenia Parlamentu Europejskiego i Rady (UE) 2016/679)</w:t>
      </w:r>
    </w:p>
    <w:p w:rsidR="007A3F58" w:rsidRPr="00EC2C2D" w:rsidRDefault="007A3F58" w:rsidP="007A3F58">
      <w:pPr>
        <w:pStyle w:val="Tekstpodstawowy"/>
        <w:rPr>
          <w:rFonts w:ascii="Arial" w:hAnsi="Arial" w:cs="Arial"/>
          <w:sz w:val="20"/>
          <w:szCs w:val="20"/>
        </w:rPr>
      </w:pPr>
    </w:p>
    <w:p w:rsidR="007A3F58" w:rsidRPr="00EC2C2D" w:rsidRDefault="007A3F58" w:rsidP="007A3F58">
      <w:pPr>
        <w:pStyle w:val="Tekstpodstawowy"/>
        <w:rPr>
          <w:rFonts w:ascii="Arial" w:hAnsi="Arial" w:cs="Arial"/>
          <w:sz w:val="20"/>
          <w:szCs w:val="20"/>
        </w:rPr>
      </w:pPr>
      <w:r w:rsidRPr="00EC2C2D">
        <w:rPr>
          <w:rFonts w:ascii="Arial" w:hAnsi="Arial" w:cs="Arial"/>
          <w:sz w:val="20"/>
          <w:szCs w:val="20"/>
        </w:rPr>
        <w:t xml:space="preserve">W związku z przystąpieniem do projektu pn. </w:t>
      </w:r>
      <w:r w:rsidR="00826310">
        <w:rPr>
          <w:rFonts w:ascii="Arial" w:hAnsi="Arial" w:cs="Arial"/>
          <w:sz w:val="20"/>
          <w:szCs w:val="20"/>
        </w:rPr>
        <w:t>„</w:t>
      </w:r>
      <w:r w:rsidR="00826310" w:rsidRPr="00826310">
        <w:rPr>
          <w:rFonts w:ascii="Arial" w:hAnsi="Arial" w:cs="Arial"/>
          <w:sz w:val="20"/>
          <w:szCs w:val="20"/>
        </w:rPr>
        <w:t>Szansa - rozszerzenie oferty edukacyjnej dla dzieci niepełnosprawnych w wieku przedszkolnym w OREW w Goleniowie</w:t>
      </w:r>
      <w:r w:rsidR="00826310">
        <w:rPr>
          <w:rFonts w:ascii="Arial" w:hAnsi="Arial" w:cs="Arial"/>
          <w:sz w:val="20"/>
          <w:szCs w:val="20"/>
        </w:rPr>
        <w:t>”</w:t>
      </w:r>
      <w:r w:rsidRPr="00EC2C2D">
        <w:rPr>
          <w:rFonts w:ascii="Arial" w:hAnsi="Arial" w:cs="Arial"/>
          <w:sz w:val="20"/>
          <w:szCs w:val="20"/>
        </w:rPr>
        <w:t xml:space="preserve"> przyjmuję do wiadomości, iż:</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Administratorem moich danych osobowych jest:</w:t>
      </w:r>
    </w:p>
    <w:p w:rsidR="007A3F58" w:rsidRPr="00EC2C2D" w:rsidRDefault="007A3F58" w:rsidP="007A3F58">
      <w:pPr>
        <w:pStyle w:val="Tekstpodstawowy"/>
        <w:numPr>
          <w:ilvl w:val="0"/>
          <w:numId w:val="4"/>
        </w:numPr>
        <w:rPr>
          <w:rFonts w:ascii="Arial" w:hAnsi="Arial" w:cs="Arial"/>
          <w:sz w:val="20"/>
          <w:szCs w:val="20"/>
        </w:rPr>
      </w:pPr>
      <w:r w:rsidRPr="00EC2C2D">
        <w:rPr>
          <w:rFonts w:ascii="Arial" w:hAnsi="Arial" w:cs="Arial"/>
          <w:sz w:val="20"/>
          <w:szCs w:val="20"/>
        </w:rPr>
        <w:t xml:space="preserve">Zarząd Województwa Zachodniopomorskiego mający siedzibę przy ul. Korsarzy 34, 70-540 Szczecin, pełniący funkcję Instytucji Zarządzającej dla Regionalnego Programu Operacyjnego Województwa Zachodniopomorskiego 2014-2020, zwanego dalej RPO WZ 2014-2020, w ramach </w:t>
      </w:r>
      <w:r>
        <w:rPr>
          <w:rFonts w:ascii="Arial" w:hAnsi="Arial" w:cs="Arial"/>
          <w:sz w:val="20"/>
          <w:szCs w:val="20"/>
        </w:rPr>
        <w:t xml:space="preserve">czynności przetwarzania danych ze </w:t>
      </w:r>
      <w:r w:rsidRPr="00EC2C2D">
        <w:rPr>
          <w:rFonts w:ascii="Arial" w:hAnsi="Arial" w:cs="Arial"/>
          <w:sz w:val="20"/>
          <w:szCs w:val="20"/>
        </w:rPr>
        <w:t>zbioru „Projekty RPO WZ 2014-2020”,</w:t>
      </w:r>
    </w:p>
    <w:p w:rsidR="007A3F58" w:rsidRPr="00EC2C2D" w:rsidRDefault="007A3F58" w:rsidP="007A3F58">
      <w:pPr>
        <w:pStyle w:val="Tekstpodstawowy"/>
        <w:numPr>
          <w:ilvl w:val="0"/>
          <w:numId w:val="4"/>
        </w:numPr>
        <w:rPr>
          <w:rFonts w:ascii="Arial" w:hAnsi="Arial" w:cs="Arial"/>
          <w:sz w:val="20"/>
          <w:szCs w:val="20"/>
        </w:rPr>
      </w:pPr>
      <w:r w:rsidRPr="00EC2C2D">
        <w:rPr>
          <w:rFonts w:ascii="Arial" w:hAnsi="Arial" w:cs="Arial"/>
          <w:sz w:val="20"/>
          <w:szCs w:val="20"/>
        </w:rPr>
        <w:t>Minister właściwy do spraw rozwoju regionalnego z siedzibą przy ul. Wspólnej 2/4, 00-926 Warszawa, dla danych w ramach</w:t>
      </w:r>
      <w:r>
        <w:rPr>
          <w:rFonts w:ascii="Arial" w:hAnsi="Arial" w:cs="Arial"/>
          <w:sz w:val="20"/>
          <w:szCs w:val="20"/>
        </w:rPr>
        <w:t xml:space="preserve"> czynności przetwarzania danych ze</w:t>
      </w:r>
      <w:r w:rsidRPr="00EC2C2D">
        <w:rPr>
          <w:rFonts w:ascii="Arial" w:hAnsi="Arial" w:cs="Arial"/>
          <w:sz w:val="20"/>
          <w:szCs w:val="20"/>
        </w:rPr>
        <w:t xml:space="preserve"> zbioru „Centralny system teleinformatyczny wspierający realizację programów operacyjnych”.</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 xml:space="preserve">Przetwarzanie moich danych osobowych jest zgodne z prawem i spełnia warunki, o których mowa art. 6 ust. 1 lit. c oraz art. 9 ust. 2 lit. g Rozporządzenia Parlamentu Europejskiego i Rady (UE) 2016/679  – dane osobowe są  niezbędne dla realizacji RPO WZ 2014-2020 na podstawie: </w:t>
      </w:r>
    </w:p>
    <w:p w:rsidR="007A3F58" w:rsidRPr="00EC2C2D" w:rsidRDefault="007A3F58" w:rsidP="007A3F58">
      <w:pPr>
        <w:pStyle w:val="Tekstpodstawowy"/>
        <w:numPr>
          <w:ilvl w:val="1"/>
          <w:numId w:val="1"/>
        </w:numPr>
        <w:rPr>
          <w:rFonts w:ascii="Arial" w:hAnsi="Arial" w:cs="Arial"/>
          <w:sz w:val="20"/>
          <w:szCs w:val="20"/>
        </w:rPr>
      </w:pPr>
      <w:r w:rsidRPr="00EC2C2D">
        <w:rPr>
          <w:rFonts w:ascii="Arial" w:hAnsi="Arial" w:cs="Arial"/>
          <w:sz w:val="20"/>
          <w:szCs w:val="20"/>
        </w:rPr>
        <w:t xml:space="preserve">w odniesieniu do </w:t>
      </w:r>
      <w:r>
        <w:rPr>
          <w:rFonts w:ascii="Arial" w:hAnsi="Arial" w:cs="Arial"/>
          <w:sz w:val="20"/>
          <w:szCs w:val="20"/>
        </w:rPr>
        <w:t xml:space="preserve">czynności przetwarzania na danych ze </w:t>
      </w:r>
      <w:r w:rsidRPr="00EC2C2D">
        <w:rPr>
          <w:rFonts w:ascii="Arial" w:hAnsi="Arial" w:cs="Arial"/>
          <w:sz w:val="20"/>
          <w:szCs w:val="20"/>
        </w:rPr>
        <w:t>zbioru „Projekty RPO WZ 2014-2020”:</w:t>
      </w:r>
    </w:p>
    <w:p w:rsidR="007A3F58" w:rsidRPr="00EC2C2D" w:rsidRDefault="007A3F58" w:rsidP="007A3F58">
      <w:pPr>
        <w:pStyle w:val="Tekstpodstawowy"/>
        <w:numPr>
          <w:ilvl w:val="0"/>
          <w:numId w:val="2"/>
        </w:numPr>
        <w:rPr>
          <w:rFonts w:ascii="Arial" w:hAnsi="Arial" w:cs="Arial"/>
          <w:sz w:val="20"/>
          <w:szCs w:val="20"/>
        </w:rPr>
      </w:pPr>
      <w:r w:rsidRPr="00EC2C2D">
        <w:rPr>
          <w:rFonts w:ascii="Arial" w:hAnsi="Arial" w:cs="Arial"/>
          <w:sz w:val="20"/>
          <w:szCs w:val="20"/>
        </w:rPr>
        <w:t xml:space="preserve">rozporządzenia Parlamentu Europejskiego i Rady (UE) nr 1303/2013 z dnia </w:t>
      </w:r>
      <w:r w:rsidRPr="00EC2C2D">
        <w:rPr>
          <w:rFonts w:ascii="Arial" w:hAnsi="Arial" w:cs="Arial"/>
          <w:sz w:val="20"/>
          <w:szCs w:val="20"/>
        </w:rPr>
        <w:br/>
        <w:t xml:space="preserve">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w:t>
      </w:r>
      <w:r w:rsidR="00826310">
        <w:rPr>
          <w:rFonts w:ascii="Arial" w:hAnsi="Arial" w:cs="Arial"/>
          <w:sz w:val="20"/>
          <w:szCs w:val="20"/>
        </w:rPr>
        <w:br/>
      </w:r>
      <w:r w:rsidRPr="00EC2C2D">
        <w:rPr>
          <w:rFonts w:ascii="Arial" w:hAnsi="Arial" w:cs="Arial"/>
          <w:sz w:val="20"/>
          <w:szCs w:val="20"/>
        </w:rPr>
        <w:t xml:space="preserve">z 20.12.2013, str. 320, 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7A3F58">
      <w:pPr>
        <w:pStyle w:val="Tekstpodstawowy"/>
        <w:numPr>
          <w:ilvl w:val="0"/>
          <w:numId w:val="2"/>
        </w:numPr>
        <w:rPr>
          <w:rFonts w:ascii="Arial" w:hAnsi="Arial" w:cs="Arial"/>
          <w:sz w:val="20"/>
          <w:szCs w:val="20"/>
        </w:rPr>
      </w:pPr>
      <w:r w:rsidRPr="00EC2C2D">
        <w:rPr>
          <w:rFonts w:ascii="Arial" w:hAnsi="Arial" w:cs="Arial"/>
          <w:sz w:val="20"/>
          <w:szCs w:val="20"/>
        </w:rPr>
        <w:t xml:space="preserve">rozporządzenia Parlamentu Europejskiego i Rady (UE) nr 1304/2013 z dnia </w:t>
      </w:r>
      <w:r w:rsidRPr="00EC2C2D">
        <w:rPr>
          <w:rFonts w:ascii="Arial" w:hAnsi="Arial" w:cs="Arial"/>
          <w:sz w:val="20"/>
          <w:szCs w:val="20"/>
        </w:rPr>
        <w:br/>
        <w:t xml:space="preserve">17 grudnia 2013 r. w sprawie Europejskiego Funduszu Społecznego i uchylającego rozporządzenie Rady (WE) nr 1081/2006 (Dz. Urz. UE L 347 z 20.12.2013, str. 470, 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7A3F58">
      <w:pPr>
        <w:pStyle w:val="Tekstpodstawowy"/>
        <w:numPr>
          <w:ilvl w:val="0"/>
          <w:numId w:val="2"/>
        </w:numPr>
        <w:rPr>
          <w:rFonts w:ascii="Arial" w:hAnsi="Arial" w:cs="Arial"/>
          <w:sz w:val="20"/>
          <w:szCs w:val="20"/>
        </w:rPr>
      </w:pPr>
      <w:r w:rsidRPr="00EC2C2D">
        <w:rPr>
          <w:rFonts w:ascii="Arial" w:hAnsi="Arial" w:cs="Arial"/>
          <w:sz w:val="20"/>
          <w:szCs w:val="20"/>
        </w:rPr>
        <w:t>ustawy z dnia 11 lipca 2014 r. o zasadach realizacji programów w zakresie polityki spójności finansowanych w perspektywie finansowej 2014–2020 (</w:t>
      </w:r>
      <w:proofErr w:type="spellStart"/>
      <w:r>
        <w:rPr>
          <w:rFonts w:ascii="Arial" w:hAnsi="Arial" w:cs="Arial"/>
          <w:sz w:val="20"/>
          <w:szCs w:val="20"/>
        </w:rPr>
        <w:t>t.j</w:t>
      </w:r>
      <w:proofErr w:type="spellEnd"/>
      <w:r>
        <w:rPr>
          <w:rFonts w:ascii="Arial" w:hAnsi="Arial" w:cs="Arial"/>
          <w:sz w:val="20"/>
          <w:szCs w:val="20"/>
        </w:rPr>
        <w:t xml:space="preserve">. </w:t>
      </w:r>
      <w:r w:rsidRPr="00EC2C2D">
        <w:rPr>
          <w:rFonts w:ascii="Arial" w:hAnsi="Arial" w:cs="Arial"/>
          <w:sz w:val="20"/>
          <w:szCs w:val="20"/>
        </w:rPr>
        <w:t>Dz. U. z 201</w:t>
      </w:r>
      <w:r>
        <w:rPr>
          <w:rFonts w:ascii="Arial" w:hAnsi="Arial" w:cs="Arial"/>
          <w:sz w:val="20"/>
          <w:szCs w:val="20"/>
        </w:rPr>
        <w:t>8</w:t>
      </w:r>
      <w:r w:rsidRPr="00EC2C2D">
        <w:rPr>
          <w:rFonts w:ascii="Arial" w:hAnsi="Arial" w:cs="Arial"/>
          <w:sz w:val="20"/>
          <w:szCs w:val="20"/>
        </w:rPr>
        <w:t xml:space="preserve"> r. poz. 14</w:t>
      </w:r>
      <w:r>
        <w:rPr>
          <w:rFonts w:ascii="Arial" w:hAnsi="Arial" w:cs="Arial"/>
          <w:sz w:val="20"/>
          <w:szCs w:val="20"/>
        </w:rPr>
        <w:t>31</w:t>
      </w:r>
      <w:r w:rsidRPr="00EC2C2D">
        <w:rPr>
          <w:rFonts w:ascii="Arial" w:hAnsi="Arial" w:cs="Arial"/>
          <w:sz w:val="20"/>
          <w:szCs w:val="20"/>
        </w:rPr>
        <w:t xml:space="preserve">, 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7A3F58">
      <w:pPr>
        <w:pStyle w:val="Tekstpodstawowy"/>
        <w:numPr>
          <w:ilvl w:val="1"/>
          <w:numId w:val="1"/>
        </w:numPr>
        <w:rPr>
          <w:rFonts w:ascii="Arial" w:hAnsi="Arial" w:cs="Arial"/>
          <w:sz w:val="20"/>
          <w:szCs w:val="20"/>
        </w:rPr>
      </w:pPr>
      <w:r w:rsidRPr="00EC2C2D">
        <w:rPr>
          <w:rFonts w:ascii="Arial" w:hAnsi="Arial" w:cs="Arial"/>
          <w:sz w:val="20"/>
          <w:szCs w:val="20"/>
        </w:rPr>
        <w:t xml:space="preserve">w odniesieniu do </w:t>
      </w:r>
      <w:r>
        <w:rPr>
          <w:rFonts w:ascii="Arial" w:hAnsi="Arial" w:cs="Arial"/>
          <w:sz w:val="20"/>
          <w:szCs w:val="20"/>
        </w:rPr>
        <w:t xml:space="preserve">czynności przetwarzania na danych ze </w:t>
      </w:r>
      <w:r w:rsidRPr="00EC2C2D">
        <w:rPr>
          <w:rFonts w:ascii="Arial" w:hAnsi="Arial" w:cs="Arial"/>
          <w:sz w:val="20"/>
          <w:szCs w:val="20"/>
        </w:rPr>
        <w:t xml:space="preserve">zbioru „Centralny system teleinformatyczny wspierający realizację programów operacyjnych”: </w:t>
      </w:r>
    </w:p>
    <w:p w:rsidR="007A3F58" w:rsidRPr="00EC2C2D" w:rsidRDefault="007A3F58" w:rsidP="007A3F58">
      <w:pPr>
        <w:pStyle w:val="Tekstpodstawowy"/>
        <w:numPr>
          <w:ilvl w:val="0"/>
          <w:numId w:val="3"/>
        </w:numPr>
        <w:rPr>
          <w:rFonts w:ascii="Arial" w:hAnsi="Arial" w:cs="Arial"/>
          <w:sz w:val="20"/>
          <w:szCs w:val="20"/>
        </w:rPr>
      </w:pPr>
      <w:r w:rsidRPr="00EC2C2D">
        <w:rPr>
          <w:rFonts w:ascii="Arial" w:hAnsi="Arial" w:cs="Arial"/>
          <w:sz w:val="20"/>
          <w:szCs w:val="20"/>
        </w:rPr>
        <w:t xml:space="preserve">rozporządzenia Parlamentu Europejskiego i Rady (UE) nr 1303/2013 z dnia </w:t>
      </w:r>
      <w:r w:rsidRPr="00EC2C2D">
        <w:rPr>
          <w:rFonts w:ascii="Arial" w:hAnsi="Arial" w:cs="Arial"/>
          <w:sz w:val="20"/>
          <w:szCs w:val="20"/>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rsidR="007A3F58" w:rsidRPr="00EC2C2D" w:rsidRDefault="007A3F58" w:rsidP="007A3F58">
      <w:pPr>
        <w:pStyle w:val="Tekstpodstawowy"/>
        <w:numPr>
          <w:ilvl w:val="0"/>
          <w:numId w:val="3"/>
        </w:numPr>
        <w:rPr>
          <w:rFonts w:ascii="Arial" w:hAnsi="Arial" w:cs="Arial"/>
          <w:sz w:val="20"/>
          <w:szCs w:val="20"/>
        </w:rPr>
      </w:pPr>
      <w:r w:rsidRPr="00EC2C2D">
        <w:rPr>
          <w:rFonts w:ascii="Arial" w:hAnsi="Arial" w:cs="Arial"/>
          <w:sz w:val="20"/>
          <w:szCs w:val="20"/>
        </w:rPr>
        <w:t xml:space="preserve">rozporządzenia Parlamentu Europejskiego i Rady (UE) nr 1304/2013 z dnia </w:t>
      </w:r>
      <w:r w:rsidRPr="00EC2C2D">
        <w:rPr>
          <w:rFonts w:ascii="Arial" w:hAnsi="Arial" w:cs="Arial"/>
          <w:sz w:val="20"/>
          <w:szCs w:val="20"/>
        </w:rPr>
        <w:br/>
        <w:t>17 grudnia 2013 r. w sprawie Europejskiego Funduszu Społecznego i uchylającego rozporządzenie Rady (WE) nr 1081/2006,</w:t>
      </w:r>
    </w:p>
    <w:p w:rsidR="007A3F58" w:rsidRPr="00EC2C2D" w:rsidRDefault="007A3F58" w:rsidP="007A3F58">
      <w:pPr>
        <w:pStyle w:val="Tekstpodstawowy"/>
        <w:numPr>
          <w:ilvl w:val="0"/>
          <w:numId w:val="3"/>
        </w:numPr>
        <w:rPr>
          <w:rFonts w:ascii="Arial" w:hAnsi="Arial" w:cs="Arial"/>
          <w:sz w:val="20"/>
          <w:szCs w:val="20"/>
        </w:rPr>
      </w:pPr>
      <w:r w:rsidRPr="00EC2C2D">
        <w:rPr>
          <w:rFonts w:ascii="Arial" w:hAnsi="Arial" w:cs="Arial"/>
          <w:sz w:val="20"/>
          <w:szCs w:val="20"/>
        </w:rPr>
        <w:t>ustawy z dnia 11 lipca 2014 r. o zasadach realizacji programów w zakresie polityki spójności finansowanych w perspektywie finansowej 2014–2020 (</w:t>
      </w:r>
      <w:proofErr w:type="spellStart"/>
      <w:r>
        <w:rPr>
          <w:rFonts w:ascii="Arial" w:hAnsi="Arial" w:cs="Arial"/>
          <w:sz w:val="20"/>
          <w:szCs w:val="20"/>
        </w:rPr>
        <w:t>t.j</w:t>
      </w:r>
      <w:proofErr w:type="spellEnd"/>
      <w:r>
        <w:rPr>
          <w:rFonts w:ascii="Arial" w:hAnsi="Arial" w:cs="Arial"/>
          <w:sz w:val="20"/>
          <w:szCs w:val="20"/>
        </w:rPr>
        <w:t xml:space="preserve">. </w:t>
      </w:r>
      <w:r w:rsidRPr="00EC2C2D">
        <w:rPr>
          <w:rFonts w:ascii="Arial" w:hAnsi="Arial" w:cs="Arial"/>
          <w:sz w:val="20"/>
          <w:szCs w:val="20"/>
        </w:rPr>
        <w:t>Dz. U. z 201</w:t>
      </w:r>
      <w:r>
        <w:rPr>
          <w:rFonts w:ascii="Arial" w:hAnsi="Arial" w:cs="Arial"/>
          <w:sz w:val="20"/>
          <w:szCs w:val="20"/>
        </w:rPr>
        <w:t>8</w:t>
      </w:r>
      <w:r w:rsidRPr="00EC2C2D">
        <w:rPr>
          <w:rFonts w:ascii="Arial" w:hAnsi="Arial" w:cs="Arial"/>
          <w:sz w:val="20"/>
          <w:szCs w:val="20"/>
        </w:rPr>
        <w:t xml:space="preserve"> r. poz. 14</w:t>
      </w:r>
      <w:r>
        <w:rPr>
          <w:rFonts w:ascii="Arial" w:hAnsi="Arial" w:cs="Arial"/>
          <w:sz w:val="20"/>
          <w:szCs w:val="20"/>
        </w:rPr>
        <w:t>31</w:t>
      </w:r>
      <w:r w:rsidRPr="00EC2C2D">
        <w:rPr>
          <w:rFonts w:ascii="Arial" w:hAnsi="Arial" w:cs="Arial"/>
          <w:sz w:val="20"/>
          <w:szCs w:val="20"/>
        </w:rPr>
        <w:t xml:space="preserve">, z </w:t>
      </w:r>
      <w:proofErr w:type="spellStart"/>
      <w:r w:rsidRPr="00EC2C2D">
        <w:rPr>
          <w:rFonts w:ascii="Arial" w:hAnsi="Arial" w:cs="Arial"/>
          <w:sz w:val="20"/>
          <w:szCs w:val="20"/>
        </w:rPr>
        <w:t>późn</w:t>
      </w:r>
      <w:proofErr w:type="spellEnd"/>
      <w:r w:rsidRPr="00EC2C2D">
        <w:rPr>
          <w:rFonts w:ascii="Arial" w:hAnsi="Arial" w:cs="Arial"/>
          <w:sz w:val="20"/>
          <w:szCs w:val="20"/>
        </w:rPr>
        <w:t>. zm.),</w:t>
      </w:r>
    </w:p>
    <w:p w:rsidR="007A3F58" w:rsidRPr="00EC2C2D" w:rsidRDefault="007A3F58" w:rsidP="007A3F58">
      <w:pPr>
        <w:pStyle w:val="Tekstpodstawowy"/>
        <w:numPr>
          <w:ilvl w:val="0"/>
          <w:numId w:val="3"/>
        </w:numPr>
        <w:rPr>
          <w:rFonts w:ascii="Arial" w:hAnsi="Arial" w:cs="Arial"/>
          <w:sz w:val="20"/>
          <w:szCs w:val="20"/>
        </w:rPr>
      </w:pPr>
      <w:r w:rsidRPr="00EC2C2D">
        <w:rPr>
          <w:rFonts w:ascii="Arial" w:hAnsi="Arial" w:cs="Arial"/>
          <w:sz w:val="20"/>
          <w:szCs w:val="20"/>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rsidR="007A3F58" w:rsidRPr="00EC2C2D" w:rsidRDefault="007A3F58" w:rsidP="00826310">
      <w:pPr>
        <w:pStyle w:val="Tekstpodstawowy"/>
        <w:numPr>
          <w:ilvl w:val="0"/>
          <w:numId w:val="5"/>
        </w:numPr>
        <w:rPr>
          <w:rFonts w:ascii="Arial" w:hAnsi="Arial" w:cs="Arial"/>
          <w:sz w:val="20"/>
          <w:szCs w:val="20"/>
        </w:rPr>
      </w:pPr>
      <w:r w:rsidRPr="00EC2C2D">
        <w:rPr>
          <w:rFonts w:ascii="Arial" w:hAnsi="Arial" w:cs="Arial"/>
          <w:sz w:val="20"/>
          <w:szCs w:val="20"/>
        </w:rPr>
        <w:t xml:space="preserve">Moje dane osobowe będą przetwarzane wyłącznie w celu realizacji projektu pn. </w:t>
      </w:r>
      <w:r w:rsidR="00826310">
        <w:rPr>
          <w:rFonts w:ascii="Arial" w:hAnsi="Arial" w:cs="Arial"/>
          <w:sz w:val="20"/>
          <w:szCs w:val="20"/>
        </w:rPr>
        <w:t>„</w:t>
      </w:r>
      <w:r w:rsidR="00826310" w:rsidRPr="00826310">
        <w:rPr>
          <w:rFonts w:ascii="Arial" w:hAnsi="Arial" w:cs="Arial"/>
          <w:sz w:val="20"/>
          <w:szCs w:val="20"/>
        </w:rPr>
        <w:t>Szansa - rozszerzenie oferty edukacyjnej dla dzieci niepełnosprawnych w wieku przedszkolnym w OREW w Goleniowie</w:t>
      </w:r>
      <w:r w:rsidR="00826310">
        <w:rPr>
          <w:rFonts w:ascii="Arial" w:hAnsi="Arial" w:cs="Arial"/>
          <w:sz w:val="20"/>
          <w:szCs w:val="20"/>
        </w:rPr>
        <w:t>”</w:t>
      </w:r>
      <w:r w:rsidRPr="00EC2C2D">
        <w:rPr>
          <w:rFonts w:ascii="Arial" w:hAnsi="Arial" w:cs="Arial"/>
          <w:sz w:val="20"/>
          <w:szCs w:val="20"/>
        </w:rPr>
        <w:t xml:space="preserve">, w szczególności potwierdzenia kwalifikowalności wydatków, udzielenia wsparcia, </w:t>
      </w:r>
      <w:r w:rsidRPr="00EC2C2D">
        <w:rPr>
          <w:rFonts w:ascii="Arial" w:hAnsi="Arial" w:cs="Arial"/>
          <w:sz w:val="20"/>
          <w:szCs w:val="20"/>
        </w:rPr>
        <w:lastRenderedPageBreak/>
        <w:t xml:space="preserve">monitoringu, ewaluacji, </w:t>
      </w:r>
      <w:r>
        <w:rPr>
          <w:rFonts w:ascii="Arial" w:hAnsi="Arial" w:cs="Arial"/>
          <w:sz w:val="20"/>
          <w:szCs w:val="20"/>
        </w:rPr>
        <w:t xml:space="preserve">rozliczenia projektu, zachowania trwałości projektu, archiwizacji, </w:t>
      </w:r>
      <w:r w:rsidRPr="00EC2C2D">
        <w:rPr>
          <w:rFonts w:ascii="Arial" w:hAnsi="Arial" w:cs="Arial"/>
          <w:sz w:val="20"/>
          <w:szCs w:val="20"/>
        </w:rPr>
        <w:t>kontroli, audytu i sprawozdawczości oraz działań informacyjno-promocyjnych w ramach RPO WZ 2014-2020.</w:t>
      </w:r>
    </w:p>
    <w:p w:rsidR="007A3F58" w:rsidRPr="009B02E0" w:rsidRDefault="007A3F58" w:rsidP="007A3F58">
      <w:pPr>
        <w:numPr>
          <w:ilvl w:val="0"/>
          <w:numId w:val="5"/>
        </w:numPr>
        <w:suppressAutoHyphens/>
        <w:spacing w:after="120" w:line="240" w:lineRule="auto"/>
        <w:jc w:val="both"/>
        <w:rPr>
          <w:rFonts w:ascii="Arial" w:hAnsi="Arial" w:cs="Arial"/>
          <w:sz w:val="20"/>
          <w:szCs w:val="20"/>
        </w:rPr>
      </w:pPr>
      <w:r w:rsidRPr="00EC2C2D">
        <w:rPr>
          <w:rFonts w:ascii="Arial" w:hAnsi="Arial" w:cs="Arial"/>
          <w:sz w:val="20"/>
          <w:szCs w:val="20"/>
        </w:rPr>
        <w:t xml:space="preserve">Moje dane osobowe zostały powierzone do przetwarzania Instytucji Pośredniczącej - Wojewódzkiemu Urzędowi Pracy w Szczecinie, z siedzibą przy ul. Mickiewicza 41, 70-383 Szczecin, beneficjentowi realizującemu projekt  - </w:t>
      </w:r>
      <w:r w:rsidR="00826310">
        <w:rPr>
          <w:rFonts w:ascii="Arial" w:hAnsi="Arial" w:cs="Arial"/>
          <w:sz w:val="20"/>
          <w:szCs w:val="20"/>
        </w:rPr>
        <w:t>Ośrodek Rehabilitacyjno-Edukacyjno-Wychowawczy</w:t>
      </w:r>
      <w:r w:rsidRPr="00EC2C2D">
        <w:rPr>
          <w:rFonts w:ascii="Arial" w:hAnsi="Arial" w:cs="Arial"/>
          <w:sz w:val="20"/>
          <w:szCs w:val="20"/>
        </w:rPr>
        <w:t xml:space="preserve"> </w:t>
      </w:r>
      <w:proofErr w:type="spellStart"/>
      <w:r w:rsidR="00826310">
        <w:rPr>
          <w:rFonts w:ascii="Arial" w:hAnsi="Arial" w:cs="Arial"/>
          <w:sz w:val="20"/>
          <w:szCs w:val="20"/>
        </w:rPr>
        <w:t>Profi-Med</w:t>
      </w:r>
      <w:proofErr w:type="spellEnd"/>
      <w:r w:rsidR="00826310">
        <w:rPr>
          <w:rFonts w:ascii="Arial" w:hAnsi="Arial" w:cs="Arial"/>
          <w:sz w:val="20"/>
          <w:szCs w:val="20"/>
        </w:rPr>
        <w:t xml:space="preserve"> w Goleniowie </w:t>
      </w:r>
      <w:r w:rsidRPr="00EC2C2D">
        <w:rPr>
          <w:rFonts w:ascii="Arial" w:hAnsi="Arial" w:cs="Arial"/>
          <w:sz w:val="20"/>
          <w:szCs w:val="20"/>
        </w:rPr>
        <w:t xml:space="preserve">oraz podmiotom, które na zlecenie beneficjenta uczestniczą w realizacji projektu </w:t>
      </w:r>
      <w:r w:rsidR="00826310">
        <w:rPr>
          <w:rFonts w:ascii="Arial" w:hAnsi="Arial" w:cs="Arial"/>
          <w:sz w:val="20"/>
          <w:szCs w:val="20"/>
        </w:rPr>
        <w:t>–</w:t>
      </w:r>
      <w:r w:rsidRPr="00EC2C2D">
        <w:rPr>
          <w:rFonts w:ascii="Arial" w:hAnsi="Arial" w:cs="Arial"/>
          <w:sz w:val="20"/>
          <w:szCs w:val="20"/>
        </w:rPr>
        <w:t xml:space="preserve"> </w:t>
      </w:r>
      <w:r w:rsidR="00826310">
        <w:rPr>
          <w:rFonts w:ascii="Arial" w:hAnsi="Arial" w:cs="Arial"/>
          <w:sz w:val="20"/>
          <w:szCs w:val="20"/>
        </w:rPr>
        <w:t>Magiczny Zakątek Wioleta Sikora, Tarnówko 22, 72-100 Goleniów</w:t>
      </w:r>
      <w:r w:rsidRPr="00EC2C2D">
        <w:rPr>
          <w:rFonts w:ascii="Arial" w:hAnsi="Arial" w:cs="Arial"/>
          <w:sz w:val="20"/>
          <w:szCs w:val="20"/>
        </w:rPr>
        <w:t xml:space="preserve">. 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beneficjenta </w:t>
      </w:r>
      <w:r>
        <w:rPr>
          <w:rFonts w:ascii="Arial" w:hAnsi="Arial" w:cs="Arial"/>
          <w:sz w:val="20"/>
          <w:szCs w:val="20"/>
        </w:rPr>
        <w:t xml:space="preserve">badania, </w:t>
      </w:r>
      <w:r w:rsidRPr="00EC2C2D">
        <w:rPr>
          <w:rFonts w:ascii="Arial" w:hAnsi="Arial" w:cs="Arial"/>
          <w:sz w:val="20"/>
          <w:szCs w:val="20"/>
        </w:rPr>
        <w:t>kontrole i audyt w ramach RPO WZ 2014-2020</w:t>
      </w:r>
      <w:r>
        <w:rPr>
          <w:rFonts w:ascii="Arial" w:hAnsi="Arial" w:cs="Arial"/>
          <w:sz w:val="20"/>
          <w:szCs w:val="20"/>
        </w:rPr>
        <w:t xml:space="preserve">. W przypadku prowadzenia korespondencji dane będą przekazane </w:t>
      </w:r>
      <w:r w:rsidRPr="00EC2C2D">
        <w:rPr>
          <w:rFonts w:ascii="Arial" w:hAnsi="Arial" w:cs="Arial"/>
          <w:sz w:val="20"/>
          <w:szCs w:val="20"/>
        </w:rPr>
        <w:t>podmiotom świadczącym usługi pocztowe</w:t>
      </w:r>
      <w:r>
        <w:rPr>
          <w:rFonts w:ascii="Arial" w:hAnsi="Arial" w:cs="Arial"/>
          <w:sz w:val="20"/>
          <w:szCs w:val="20"/>
        </w:rPr>
        <w:t xml:space="preserve"> a także </w:t>
      </w:r>
      <w:r>
        <w:rPr>
          <w:rFonts w:ascii="Arial" w:hAnsi="Arial" w:cs="Arial"/>
          <w:sz w:val="20"/>
          <w:szCs w:val="20"/>
          <w:lang w:eastAsia="pl-PL"/>
        </w:rPr>
        <w:t>stronom i innym uczestnikom postępowań administracyjnych</w:t>
      </w:r>
      <w:r w:rsidRPr="009B02E0">
        <w:rPr>
          <w:rFonts w:ascii="Arial" w:hAnsi="Arial" w:cs="Arial"/>
          <w:sz w:val="20"/>
          <w:szCs w:val="20"/>
        </w:rPr>
        <w:t>.</w:t>
      </w:r>
    </w:p>
    <w:p w:rsidR="007A3F58" w:rsidRPr="001D1CE7" w:rsidRDefault="007A3F58" w:rsidP="007A3F58">
      <w:pPr>
        <w:pStyle w:val="Tekstpodstawowy"/>
        <w:numPr>
          <w:ilvl w:val="0"/>
          <w:numId w:val="5"/>
        </w:numPr>
        <w:rPr>
          <w:rFonts w:ascii="Arial" w:hAnsi="Arial" w:cs="Arial"/>
          <w:sz w:val="20"/>
          <w:szCs w:val="20"/>
        </w:rPr>
      </w:pPr>
      <w:r>
        <w:rPr>
          <w:rFonts w:ascii="Arial" w:hAnsi="Arial" w:cs="Arial"/>
          <w:sz w:val="20"/>
          <w:szCs w:val="20"/>
        </w:rPr>
        <w:t>Dodatkowo, w</w:t>
      </w:r>
      <w:r w:rsidRPr="00EC2C2D">
        <w:rPr>
          <w:rFonts w:ascii="Arial" w:hAnsi="Arial" w:cs="Arial"/>
          <w:sz w:val="20"/>
          <w:szCs w:val="20"/>
        </w:rPr>
        <w:t xml:space="preserve"> terminie 4 tygodni po zakończeniu udziału w projekcie przekażę beneficjentowi dane dotyczące mojego statusu na rynku pracy oraz informacje na temat udziału w kształceniu lub szkoleniu oraz uzyskania kwalifikacji lub nabycia kompetencji.</w:t>
      </w:r>
      <w:r w:rsidRPr="001D1CE7">
        <w:rPr>
          <w:rFonts w:ascii="Arial" w:hAnsi="Arial" w:cs="Arial"/>
          <w:sz w:val="20"/>
          <w:szCs w:val="20"/>
        </w:rPr>
        <w:t xml:space="preserve"> </w:t>
      </w:r>
      <w:r w:rsidRPr="00EC2C2D">
        <w:rPr>
          <w:rFonts w:ascii="Arial" w:hAnsi="Arial" w:cs="Arial"/>
          <w:sz w:val="20"/>
          <w:szCs w:val="20"/>
        </w:rPr>
        <w:t>W ciągu trzech miesięcy po zakończeniu udziału w projekcie udostępnię dane dotyczące mojego statusu na rynku pracy.</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Moje dane osobowe nie będą poddawane zautomatyzowanemu podejmowaniu decyzji.</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 xml:space="preserve">Moje dane osobowe będą przechowywane do czasu rozliczenia RPO WZ 2014-2020 </w:t>
      </w:r>
      <w:r>
        <w:rPr>
          <w:rFonts w:ascii="Arial" w:hAnsi="Arial" w:cs="Arial"/>
          <w:sz w:val="20"/>
          <w:szCs w:val="20"/>
        </w:rPr>
        <w:t xml:space="preserve">(tj. do dnia 31 grudnia 2023 r.) </w:t>
      </w:r>
      <w:r w:rsidRPr="00EC2C2D">
        <w:rPr>
          <w:rFonts w:ascii="Arial" w:hAnsi="Arial" w:cs="Arial"/>
          <w:sz w:val="20"/>
          <w:szCs w:val="20"/>
        </w:rPr>
        <w:t>oraz zakończenia archiwizowania dokumentacji.</w:t>
      </w:r>
    </w:p>
    <w:p w:rsidR="007A3F58" w:rsidRPr="00EC2C2D" w:rsidRDefault="007A3F58" w:rsidP="007A3F58">
      <w:pPr>
        <w:pStyle w:val="Tekstpodstawowy"/>
        <w:numPr>
          <w:ilvl w:val="0"/>
          <w:numId w:val="5"/>
        </w:numPr>
        <w:rPr>
          <w:rFonts w:ascii="Arial" w:hAnsi="Arial" w:cs="Arial"/>
          <w:sz w:val="20"/>
          <w:szCs w:val="20"/>
        </w:rPr>
      </w:pPr>
      <w:r w:rsidRPr="00EC2C2D">
        <w:rPr>
          <w:rFonts w:ascii="Arial" w:hAnsi="Arial" w:cs="Arial"/>
          <w:sz w:val="20"/>
          <w:szCs w:val="20"/>
        </w:rPr>
        <w:t>W sprawach związanych z Pani/Pana danymi proszę kontaktować się z właściwym Inspektorem Ochrony Danych  odpowiednio pod wskazanymi adresami poczty elektronicznej:</w:t>
      </w:r>
    </w:p>
    <w:p w:rsidR="007A3F58" w:rsidRPr="001D1CE7" w:rsidRDefault="007A3F58" w:rsidP="007A3F58">
      <w:pPr>
        <w:pStyle w:val="Bezodstpw"/>
        <w:numPr>
          <w:ilvl w:val="0"/>
          <w:numId w:val="6"/>
        </w:numPr>
        <w:ind w:left="1134" w:hanging="425"/>
        <w:jc w:val="both"/>
        <w:rPr>
          <w:rFonts w:ascii="Arial" w:hAnsi="Arial" w:cs="Arial"/>
          <w:sz w:val="20"/>
          <w:szCs w:val="20"/>
          <w:lang w:eastAsia="pl-PL"/>
        </w:rPr>
      </w:pPr>
      <w:r w:rsidRPr="001E4AED">
        <w:rPr>
          <w:rFonts w:ascii="Arial" w:hAnsi="Arial" w:cs="Arial"/>
          <w:sz w:val="20"/>
          <w:szCs w:val="20"/>
        </w:rPr>
        <w:t>abi@wzp.pl</w:t>
      </w:r>
      <w:r>
        <w:rPr>
          <w:rFonts w:ascii="Arial" w:hAnsi="Arial" w:cs="Arial"/>
          <w:sz w:val="20"/>
          <w:szCs w:val="20"/>
        </w:rPr>
        <w:t xml:space="preserve"> - </w:t>
      </w:r>
      <w:r>
        <w:rPr>
          <w:rFonts w:ascii="Arial" w:hAnsi="Arial" w:cs="Arial"/>
          <w:sz w:val="20"/>
          <w:szCs w:val="20"/>
          <w:lang w:eastAsia="pl-PL"/>
        </w:rPr>
        <w:t xml:space="preserve">w odniesieniu do danych ze zbioru </w:t>
      </w:r>
      <w:r w:rsidRPr="00CF5030">
        <w:rPr>
          <w:rFonts w:ascii="Arial" w:hAnsi="Arial" w:cs="Arial"/>
          <w:sz w:val="20"/>
          <w:szCs w:val="20"/>
        </w:rPr>
        <w:t>„Projekty RPO WZ 2014-2020”</w:t>
      </w:r>
      <w:r>
        <w:rPr>
          <w:rFonts w:ascii="Arial" w:hAnsi="Arial" w:cs="Arial"/>
          <w:sz w:val="20"/>
          <w:szCs w:val="20"/>
        </w:rPr>
        <w:t xml:space="preserve">, </w:t>
      </w:r>
    </w:p>
    <w:p w:rsidR="007A3F58" w:rsidRPr="001D1CE7" w:rsidRDefault="007A3F58" w:rsidP="007A3F58">
      <w:pPr>
        <w:pStyle w:val="Bezodstpw"/>
        <w:numPr>
          <w:ilvl w:val="0"/>
          <w:numId w:val="6"/>
        </w:numPr>
        <w:ind w:left="1134" w:hanging="425"/>
        <w:jc w:val="both"/>
        <w:rPr>
          <w:rFonts w:ascii="Arial" w:hAnsi="Arial" w:cs="Arial"/>
          <w:sz w:val="20"/>
          <w:szCs w:val="20"/>
        </w:rPr>
      </w:pPr>
      <w:r w:rsidRPr="001E4AED">
        <w:rPr>
          <w:rFonts w:ascii="Arial" w:hAnsi="Arial" w:cs="Arial"/>
          <w:sz w:val="20"/>
          <w:szCs w:val="20"/>
        </w:rPr>
        <w:t>iod@miir.gov.pl</w:t>
      </w:r>
      <w:r>
        <w:rPr>
          <w:rFonts w:ascii="Arial" w:hAnsi="Arial" w:cs="Arial"/>
          <w:sz w:val="20"/>
          <w:szCs w:val="20"/>
        </w:rPr>
        <w:t xml:space="preserve"> - </w:t>
      </w:r>
      <w:r w:rsidRPr="00ED168C">
        <w:rPr>
          <w:rFonts w:ascii="Arial" w:hAnsi="Arial" w:cs="Arial"/>
          <w:sz w:val="20"/>
          <w:szCs w:val="20"/>
          <w:lang w:eastAsia="pl-PL"/>
        </w:rPr>
        <w:t xml:space="preserve"> w odniesieniu do danych ze zbioru „Centralny system teleinformatyczny wspierający realizację programów operacyjnych”.</w:t>
      </w:r>
    </w:p>
    <w:p w:rsidR="007A3F58" w:rsidRPr="001E4AED" w:rsidRDefault="007A3F58" w:rsidP="007A3F58">
      <w:pPr>
        <w:numPr>
          <w:ilvl w:val="0"/>
          <w:numId w:val="5"/>
        </w:numPr>
        <w:suppressAutoHyphens/>
        <w:spacing w:after="0" w:line="240" w:lineRule="auto"/>
        <w:jc w:val="both"/>
        <w:rPr>
          <w:rFonts w:ascii="Arial" w:hAnsi="Arial" w:cs="Arial"/>
          <w:sz w:val="20"/>
          <w:szCs w:val="20"/>
        </w:rPr>
      </w:pPr>
      <w:r w:rsidRPr="00EC2C2D">
        <w:rPr>
          <w:rFonts w:ascii="Arial" w:hAnsi="Arial" w:cs="Arial"/>
          <w:sz w:val="20"/>
          <w:szCs w:val="20"/>
        </w:rPr>
        <w:t>Mam prawo do wniesienia skargi do organu nadzorczego, którym jest  Prezes Urzędu Ochrony Danych Osobowych</w:t>
      </w:r>
      <w:r>
        <w:rPr>
          <w:rFonts w:ascii="Arial" w:hAnsi="Arial" w:cs="Arial"/>
          <w:sz w:val="20"/>
          <w:szCs w:val="20"/>
        </w:rPr>
        <w:t xml:space="preserve"> </w:t>
      </w:r>
      <w:r w:rsidRPr="001D560B">
        <w:rPr>
          <w:rFonts w:ascii="Arial" w:hAnsi="Arial" w:cs="Arial"/>
          <w:sz w:val="20"/>
          <w:szCs w:val="20"/>
        </w:rPr>
        <w:t>z siedzibą przy ul. Stawki 2, 00-193 Warszawa</w:t>
      </w:r>
      <w:r>
        <w:rPr>
          <w:rFonts w:ascii="Arial" w:hAnsi="Arial" w:cs="Arial"/>
          <w:sz w:val="20"/>
          <w:szCs w:val="20"/>
        </w:rPr>
        <w:t>.</w:t>
      </w:r>
    </w:p>
    <w:p w:rsidR="007A3F58" w:rsidRPr="00A37195" w:rsidRDefault="007A3F58" w:rsidP="007A3F58">
      <w:pPr>
        <w:numPr>
          <w:ilvl w:val="0"/>
          <w:numId w:val="5"/>
        </w:numPr>
        <w:suppressAutoHyphens/>
        <w:spacing w:after="120" w:line="240" w:lineRule="auto"/>
        <w:jc w:val="both"/>
        <w:rPr>
          <w:rFonts w:ascii="Arial" w:hAnsi="Arial" w:cs="Arial"/>
          <w:strike/>
          <w:sz w:val="20"/>
          <w:szCs w:val="20"/>
        </w:rPr>
      </w:pPr>
      <w:r>
        <w:rPr>
          <w:rFonts w:ascii="Arial" w:hAnsi="Arial" w:cs="Arial"/>
          <w:sz w:val="20"/>
          <w:szCs w:val="20"/>
        </w:rPr>
        <w:t xml:space="preserve">Mam </w:t>
      </w:r>
      <w:r w:rsidRPr="007837EE">
        <w:rPr>
          <w:rFonts w:ascii="Arial" w:hAnsi="Arial" w:cs="Arial"/>
          <w:sz w:val="20"/>
          <w:szCs w:val="20"/>
        </w:rPr>
        <w:t xml:space="preserve">prawo do dostępu do swoich danych osobowych oraz prawo ich sprostowania. </w:t>
      </w:r>
    </w:p>
    <w:p w:rsidR="007A3F58" w:rsidRPr="001D1CE7" w:rsidRDefault="007A3F58" w:rsidP="007A3F58">
      <w:pPr>
        <w:numPr>
          <w:ilvl w:val="0"/>
          <w:numId w:val="5"/>
        </w:numPr>
        <w:suppressAutoHyphens/>
        <w:spacing w:after="120" w:line="240" w:lineRule="auto"/>
        <w:jc w:val="both"/>
        <w:rPr>
          <w:rFonts w:ascii="Arial" w:hAnsi="Arial" w:cs="Arial"/>
          <w:strike/>
          <w:sz w:val="20"/>
          <w:szCs w:val="20"/>
        </w:rPr>
      </w:pPr>
      <w:r w:rsidRPr="007837EE">
        <w:rPr>
          <w:rFonts w:ascii="Arial" w:hAnsi="Arial" w:cs="Arial"/>
          <w:sz w:val="20"/>
          <w:szCs w:val="20"/>
        </w:rPr>
        <w:t>Przysługuje mi prawo do usunięcia danych, ograniczenia ich przetwarzania, prawo do przenoszenia danych oraz prawo wniesienia sprzeciwu, pod warunkiem, że te dane nie są już niezbędne dla celów, do których zostały zebrane oraz, o ile minął wymagalny okres archiwizacji tych danych u Administratora.</w:t>
      </w:r>
    </w:p>
    <w:p w:rsidR="007A3F58" w:rsidRPr="00CF5030" w:rsidRDefault="007A3F58" w:rsidP="007A3F58">
      <w:pPr>
        <w:numPr>
          <w:ilvl w:val="0"/>
          <w:numId w:val="5"/>
        </w:numPr>
        <w:suppressAutoHyphens/>
        <w:spacing w:after="120" w:line="240" w:lineRule="auto"/>
        <w:jc w:val="both"/>
        <w:rPr>
          <w:rFonts w:ascii="Arial" w:hAnsi="Arial" w:cs="Arial"/>
          <w:sz w:val="20"/>
          <w:szCs w:val="20"/>
        </w:rPr>
      </w:pPr>
      <w:r w:rsidRPr="00CF5030">
        <w:rPr>
          <w:rFonts w:ascii="Arial" w:hAnsi="Arial" w:cs="Arial"/>
          <w:sz w:val="20"/>
          <w:szCs w:val="20"/>
        </w:rPr>
        <w:t xml:space="preserve">Podanie danych jest warunkiem </w:t>
      </w:r>
      <w:r>
        <w:rPr>
          <w:rFonts w:ascii="Arial" w:hAnsi="Arial" w:cs="Arial"/>
          <w:sz w:val="20"/>
          <w:szCs w:val="20"/>
        </w:rPr>
        <w:t>ustawowym</w:t>
      </w:r>
      <w:r w:rsidRPr="00CF5030">
        <w:rPr>
          <w:rFonts w:ascii="Arial" w:hAnsi="Arial" w:cs="Arial"/>
          <w:sz w:val="20"/>
          <w:szCs w:val="20"/>
        </w:rPr>
        <w:t>, a odmowa ich podania jest równoznaczna z brakiem możliwości udzielenia wsparcia w ramach projektu.</w:t>
      </w:r>
    </w:p>
    <w:p w:rsidR="007A3F58" w:rsidRPr="00CF0FAA" w:rsidRDefault="007A3F58" w:rsidP="007A3F58">
      <w:pPr>
        <w:suppressAutoHyphens/>
        <w:spacing w:after="120" w:line="240" w:lineRule="auto"/>
        <w:jc w:val="both"/>
        <w:rPr>
          <w:rFonts w:ascii="Arial" w:hAnsi="Arial" w:cs="Arial"/>
          <w:strike/>
          <w:sz w:val="20"/>
          <w:szCs w:val="20"/>
        </w:rPr>
      </w:pPr>
    </w:p>
    <w:p w:rsidR="007A3F58" w:rsidRPr="00EC2C2D" w:rsidRDefault="007A3F58" w:rsidP="007A3F58">
      <w:pPr>
        <w:pStyle w:val="Tekstpodstawowy"/>
        <w:rPr>
          <w:rFonts w:ascii="Arial" w:hAnsi="Arial" w:cs="Arial"/>
          <w:sz w:val="20"/>
          <w:szCs w:val="20"/>
        </w:rPr>
      </w:pPr>
    </w:p>
    <w:p w:rsidR="007A3F58" w:rsidRPr="00EC2C2D" w:rsidRDefault="007A3F58" w:rsidP="007A3F58">
      <w:pPr>
        <w:pStyle w:val="Tekstpodstawowy"/>
        <w:rPr>
          <w:rFonts w:ascii="Arial" w:hAnsi="Arial" w:cs="Arial"/>
          <w:sz w:val="20"/>
          <w:szCs w:val="20"/>
        </w:rPr>
      </w:pPr>
    </w:p>
    <w:tbl>
      <w:tblPr>
        <w:tblW w:w="0" w:type="auto"/>
        <w:tblLayout w:type="fixed"/>
        <w:tblLook w:val="0000" w:firstRow="0" w:lastRow="0" w:firstColumn="0" w:lastColumn="0" w:noHBand="0" w:noVBand="0"/>
      </w:tblPr>
      <w:tblGrid>
        <w:gridCol w:w="4248"/>
        <w:gridCol w:w="4964"/>
      </w:tblGrid>
      <w:tr w:rsidR="007A3F58" w:rsidRPr="00EC2C2D" w:rsidTr="00F041EE">
        <w:tc>
          <w:tcPr>
            <w:tcW w:w="4248" w:type="dxa"/>
            <w:shd w:val="clear" w:color="auto" w:fill="auto"/>
          </w:tcPr>
          <w:p w:rsidR="007A3F58" w:rsidRPr="00EC2C2D" w:rsidRDefault="00A61F83" w:rsidP="00F041EE">
            <w:pPr>
              <w:pStyle w:val="Tekstpodstawowy"/>
              <w:rPr>
                <w:rFonts w:ascii="Arial" w:hAnsi="Arial" w:cs="Arial"/>
                <w:sz w:val="20"/>
                <w:szCs w:val="20"/>
              </w:rPr>
            </w:pPr>
            <w:r>
              <w:rPr>
                <w:rFonts w:ascii="Arial" w:hAnsi="Arial" w:cs="Arial"/>
                <w:sz w:val="20"/>
                <w:szCs w:val="20"/>
              </w:rPr>
              <w:t>………………………………..</w:t>
            </w:r>
            <w:bookmarkStart w:id="0" w:name="_GoBack"/>
            <w:bookmarkEnd w:id="0"/>
          </w:p>
        </w:tc>
        <w:tc>
          <w:tcPr>
            <w:tcW w:w="4964" w:type="dxa"/>
            <w:shd w:val="clear" w:color="auto" w:fill="auto"/>
          </w:tcPr>
          <w:p w:rsidR="007A3F58" w:rsidRPr="00EC2C2D" w:rsidRDefault="007A3F58" w:rsidP="00F041EE">
            <w:pPr>
              <w:pStyle w:val="Tekstpodstawowy"/>
              <w:rPr>
                <w:rFonts w:ascii="Arial" w:hAnsi="Arial" w:cs="Arial"/>
                <w:sz w:val="20"/>
                <w:szCs w:val="20"/>
              </w:rPr>
            </w:pPr>
            <w:r w:rsidRPr="00EC2C2D">
              <w:rPr>
                <w:rFonts w:ascii="Arial" w:hAnsi="Arial" w:cs="Arial"/>
                <w:sz w:val="20"/>
                <w:szCs w:val="20"/>
              </w:rPr>
              <w:t>……………………………………………</w:t>
            </w:r>
          </w:p>
        </w:tc>
      </w:tr>
      <w:tr w:rsidR="007A3F58" w:rsidRPr="00EC2C2D" w:rsidTr="00F041EE">
        <w:tc>
          <w:tcPr>
            <w:tcW w:w="4248" w:type="dxa"/>
            <w:shd w:val="clear" w:color="auto" w:fill="auto"/>
          </w:tcPr>
          <w:p w:rsidR="007A3F58" w:rsidRPr="00EC2C2D" w:rsidRDefault="007A3F58" w:rsidP="00F041EE">
            <w:pPr>
              <w:pStyle w:val="Tekstpodstawowy"/>
              <w:rPr>
                <w:rFonts w:ascii="Arial" w:hAnsi="Arial" w:cs="Arial"/>
                <w:i/>
                <w:sz w:val="20"/>
                <w:szCs w:val="20"/>
              </w:rPr>
            </w:pPr>
            <w:r w:rsidRPr="00EC2C2D">
              <w:rPr>
                <w:rFonts w:ascii="Arial" w:hAnsi="Arial" w:cs="Arial"/>
                <w:i/>
                <w:sz w:val="20"/>
                <w:szCs w:val="20"/>
              </w:rPr>
              <w:t>MIEJSCOWOŚĆ I DATA</w:t>
            </w:r>
          </w:p>
        </w:tc>
        <w:tc>
          <w:tcPr>
            <w:tcW w:w="4964" w:type="dxa"/>
            <w:shd w:val="clear" w:color="auto" w:fill="auto"/>
          </w:tcPr>
          <w:p w:rsidR="007A3F58" w:rsidRPr="00EC2C2D" w:rsidRDefault="007A3F58" w:rsidP="00F041EE">
            <w:pPr>
              <w:pStyle w:val="Tekstpodstawowy"/>
              <w:rPr>
                <w:rFonts w:ascii="Arial" w:hAnsi="Arial" w:cs="Arial"/>
                <w:i/>
                <w:sz w:val="20"/>
                <w:szCs w:val="20"/>
              </w:rPr>
            </w:pPr>
            <w:r w:rsidRPr="00EC2C2D">
              <w:rPr>
                <w:rFonts w:ascii="Arial" w:hAnsi="Arial" w:cs="Arial"/>
                <w:i/>
                <w:sz w:val="20"/>
                <w:szCs w:val="20"/>
              </w:rPr>
              <w:t>CZYTELNY PODPIS UCZESTNIKA PROJEKTU*</w:t>
            </w:r>
          </w:p>
          <w:p w:rsidR="007A3F58" w:rsidRPr="00EC2C2D" w:rsidRDefault="007A3F58" w:rsidP="00F041EE">
            <w:pPr>
              <w:pStyle w:val="Tekstpodstawowy"/>
              <w:rPr>
                <w:rFonts w:ascii="Arial" w:hAnsi="Arial" w:cs="Arial"/>
                <w:sz w:val="20"/>
                <w:szCs w:val="20"/>
              </w:rPr>
            </w:pPr>
          </w:p>
        </w:tc>
      </w:tr>
    </w:tbl>
    <w:p w:rsidR="007A3F58" w:rsidRPr="00EC2C2D" w:rsidRDefault="007A3F58" w:rsidP="007A3F58">
      <w:pPr>
        <w:pStyle w:val="Tekstpodstawowy"/>
        <w:rPr>
          <w:rFonts w:ascii="Arial" w:hAnsi="Arial" w:cs="Arial"/>
          <w:sz w:val="20"/>
          <w:szCs w:val="20"/>
          <w:lang w:val="fr-FR"/>
        </w:rPr>
      </w:pPr>
    </w:p>
    <w:p w:rsidR="002B770A" w:rsidRDefault="007A3F58" w:rsidP="007A3F58">
      <w:r w:rsidRPr="00EC2C2D">
        <w:rPr>
          <w:rFonts w:ascii="Arial" w:hAnsi="Arial" w:cs="Arial"/>
          <w:sz w:val="20"/>
          <w:szCs w:val="20"/>
          <w:vertAlign w:val="superscript"/>
        </w:rPr>
        <w:t>*</w:t>
      </w:r>
      <w:r w:rsidRPr="00EC2C2D">
        <w:rPr>
          <w:rFonts w:ascii="Arial" w:hAnsi="Arial" w:cs="Arial"/>
          <w:sz w:val="20"/>
          <w:szCs w:val="20"/>
        </w:rPr>
        <w:t xml:space="preserve"> W przypadku deklaracji uczestnictwa osoby małoletniej oświadczenie powinno zostać podpisane przez jej prawnego opiekuna.</w:t>
      </w:r>
    </w:p>
    <w:sectPr w:rsidR="002B770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2AA" w:rsidRDefault="001332AA" w:rsidP="007A3F58">
      <w:pPr>
        <w:spacing w:after="0" w:line="240" w:lineRule="auto"/>
      </w:pPr>
      <w:r>
        <w:separator/>
      </w:r>
    </w:p>
  </w:endnote>
  <w:endnote w:type="continuationSeparator" w:id="0">
    <w:p w:rsidR="001332AA" w:rsidRDefault="001332AA" w:rsidP="007A3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2AA" w:rsidRDefault="001332AA" w:rsidP="007A3F58">
      <w:pPr>
        <w:spacing w:after="0" w:line="240" w:lineRule="auto"/>
      </w:pPr>
      <w:r>
        <w:separator/>
      </w:r>
    </w:p>
  </w:footnote>
  <w:footnote w:type="continuationSeparator" w:id="0">
    <w:p w:rsidR="001332AA" w:rsidRDefault="001332AA" w:rsidP="007A3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F58" w:rsidRDefault="007A3F58">
    <w:pPr>
      <w:pStyle w:val="Nagwek"/>
    </w:pPr>
    <w:r>
      <w:rPr>
        <w:rFonts w:ascii="Arial" w:hAnsi="Arial" w:cs="Arial"/>
        <w:noProof/>
        <w:lang w:eastAsia="pl-PL"/>
      </w:rPr>
      <w:drawing>
        <wp:anchor distT="0" distB="0" distL="114300" distR="114300" simplePos="0" relativeHeight="251658240" behindDoc="1" locked="0" layoutInCell="1" allowOverlap="1">
          <wp:simplePos x="0" y="0"/>
          <wp:positionH relativeFrom="margin">
            <wp:align>center</wp:align>
          </wp:positionH>
          <wp:positionV relativeFrom="paragraph">
            <wp:posOffset>-187960</wp:posOffset>
          </wp:positionV>
          <wp:extent cx="5760720" cy="570230"/>
          <wp:effectExtent l="0" t="0" r="0" b="1270"/>
          <wp:wrapTight wrapText="bothSides">
            <wp:wrapPolygon edited="0">
              <wp:start x="0" y="0"/>
              <wp:lineTo x="0" y="20927"/>
              <wp:lineTo x="3929" y="20927"/>
              <wp:lineTo x="21500" y="20927"/>
              <wp:lineTo x="21500" y="722"/>
              <wp:lineTo x="3929" y="0"/>
              <wp:lineTo x="0" y="0"/>
            </wp:wrapPolygon>
          </wp:wrapTight>
          <wp:docPr id="1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702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5"/>
    <w:multiLevelType w:val="singleLevel"/>
    <w:tmpl w:val="00000015"/>
    <w:name w:val="WW8Num21"/>
    <w:lvl w:ilvl="0">
      <w:start w:val="1"/>
      <w:numFmt w:val="lowerLetter"/>
      <w:lvlText w:val="%1)"/>
      <w:lvlJc w:val="left"/>
      <w:pPr>
        <w:tabs>
          <w:tab w:val="num" w:pos="0"/>
        </w:tabs>
        <w:ind w:left="1080" w:hanging="360"/>
      </w:pPr>
      <w:rPr>
        <w:rFonts w:cs="Calibri"/>
      </w:rPr>
    </w:lvl>
  </w:abstractNum>
  <w:abstractNum w:abstractNumId="1">
    <w:nsid w:val="00000021"/>
    <w:multiLevelType w:val="singleLevel"/>
    <w:tmpl w:val="00000021"/>
    <w:name w:val="WW8Num33"/>
    <w:lvl w:ilvl="0">
      <w:start w:val="1"/>
      <w:numFmt w:val="lowerLetter"/>
      <w:lvlText w:val="%1)"/>
      <w:lvlJc w:val="left"/>
      <w:pPr>
        <w:tabs>
          <w:tab w:val="num" w:pos="0"/>
        </w:tabs>
        <w:ind w:left="1080" w:hanging="360"/>
      </w:pPr>
      <w:rPr>
        <w:rFonts w:cs="Calibri"/>
      </w:rPr>
    </w:lvl>
  </w:abstractNum>
  <w:abstractNum w:abstractNumId="2">
    <w:nsid w:val="0000002E"/>
    <w:multiLevelType w:val="multilevel"/>
    <w:tmpl w:val="6F545804"/>
    <w:name w:val="WW8Num46"/>
    <w:lvl w:ilvl="0">
      <w:start w:val="1"/>
      <w:numFmt w:val="decimal"/>
      <w:lvlText w:val="%1."/>
      <w:lvlJc w:val="left"/>
      <w:pPr>
        <w:tabs>
          <w:tab w:val="num" w:pos="360"/>
        </w:tabs>
        <w:ind w:left="360" w:hanging="360"/>
      </w:pPr>
      <w:rPr>
        <w:rFonts w:cs="Calibri"/>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2F"/>
    <w:multiLevelType w:val="multilevel"/>
    <w:tmpl w:val="0000002F"/>
    <w:name w:val="WW8Num47"/>
    <w:lvl w:ilvl="0">
      <w:start w:val="1"/>
      <w:numFmt w:val="decimal"/>
      <w:lvlText w:val="%1."/>
      <w:lvlJc w:val="left"/>
      <w:pPr>
        <w:tabs>
          <w:tab w:val="num" w:pos="360"/>
        </w:tabs>
        <w:ind w:left="360" w:hanging="360"/>
      </w:pPr>
      <w:rPr>
        <w:rFonts w:cs="Calibri"/>
        <w:i/>
      </w:rPr>
    </w:lvl>
    <w:lvl w:ilvl="1">
      <w:start w:val="1"/>
      <w:numFmt w:val="decimal"/>
      <w:lvlText w:val="%2)"/>
      <w:lvlJc w:val="left"/>
      <w:pPr>
        <w:tabs>
          <w:tab w:val="num" w:pos="680"/>
        </w:tabs>
        <w:ind w:left="680" w:hanging="323"/>
      </w:pPr>
      <w:rPr>
        <w:rFonts w:cs="Calibri"/>
        <w:i/>
      </w:rPr>
    </w:lvl>
    <w:lvl w:ilvl="2">
      <w:start w:val="1"/>
      <w:numFmt w:val="lowerLetter"/>
      <w:lvlText w:val="%3)"/>
      <w:lvlJc w:val="left"/>
      <w:pPr>
        <w:tabs>
          <w:tab w:val="num" w:pos="680"/>
        </w:tabs>
        <w:ind w:left="680" w:hanging="323"/>
      </w:pPr>
      <w:rPr>
        <w:rFonts w:cs="Calibri"/>
        <w:i/>
      </w:rPr>
    </w:lvl>
    <w:lvl w:ilvl="3">
      <w:start w:val="1"/>
      <w:numFmt w:val="decimal"/>
      <w:lvlText w:val="(%4)"/>
      <w:lvlJc w:val="left"/>
      <w:pPr>
        <w:tabs>
          <w:tab w:val="num" w:pos="709"/>
        </w:tabs>
        <w:ind w:left="567" w:firstLine="142"/>
      </w:pPr>
      <w:rPr>
        <w:rFonts w:cs="Calibri"/>
        <w:i/>
      </w:rPr>
    </w:lvl>
    <w:lvl w:ilvl="4">
      <w:start w:val="1"/>
      <w:numFmt w:val="lowerLetter"/>
      <w:lvlText w:val="%5."/>
      <w:lvlJc w:val="left"/>
      <w:pPr>
        <w:tabs>
          <w:tab w:val="num" w:pos="3240"/>
        </w:tabs>
        <w:ind w:left="3240" w:hanging="360"/>
      </w:pPr>
      <w:rPr>
        <w:rFonts w:cs="Calibri"/>
        <w:i/>
      </w:rPr>
    </w:lvl>
    <w:lvl w:ilvl="5">
      <w:start w:val="1"/>
      <w:numFmt w:val="lowerRoman"/>
      <w:lvlText w:val="%6."/>
      <w:lvlJc w:val="right"/>
      <w:pPr>
        <w:tabs>
          <w:tab w:val="num" w:pos="3960"/>
        </w:tabs>
        <w:ind w:left="3960" w:hanging="180"/>
      </w:pPr>
      <w:rPr>
        <w:rFonts w:cs="Calibri"/>
        <w:i/>
      </w:rPr>
    </w:lvl>
    <w:lvl w:ilvl="6">
      <w:start w:val="1"/>
      <w:numFmt w:val="decimal"/>
      <w:lvlText w:val="%7."/>
      <w:lvlJc w:val="left"/>
      <w:pPr>
        <w:tabs>
          <w:tab w:val="num" w:pos="4680"/>
        </w:tabs>
        <w:ind w:left="4680" w:hanging="360"/>
      </w:pPr>
      <w:rPr>
        <w:rFonts w:cs="Calibri"/>
        <w:i/>
      </w:rPr>
    </w:lvl>
    <w:lvl w:ilvl="7">
      <w:start w:val="1"/>
      <w:numFmt w:val="lowerLetter"/>
      <w:lvlText w:val="%8."/>
      <w:lvlJc w:val="left"/>
      <w:pPr>
        <w:tabs>
          <w:tab w:val="num" w:pos="5400"/>
        </w:tabs>
        <w:ind w:left="5400" w:hanging="360"/>
      </w:pPr>
      <w:rPr>
        <w:rFonts w:cs="Calibri"/>
        <w:i/>
      </w:rPr>
    </w:lvl>
    <w:lvl w:ilvl="8">
      <w:start w:val="1"/>
      <w:numFmt w:val="lowerRoman"/>
      <w:lvlText w:val="%9."/>
      <w:lvlJc w:val="right"/>
      <w:pPr>
        <w:tabs>
          <w:tab w:val="num" w:pos="6120"/>
        </w:tabs>
        <w:ind w:left="6120" w:hanging="180"/>
      </w:pPr>
      <w:rPr>
        <w:rFonts w:cs="Calibri"/>
        <w:i/>
      </w:rPr>
    </w:lvl>
  </w:abstractNum>
  <w:abstractNum w:abstractNumId="4">
    <w:nsid w:val="143E4D88"/>
    <w:multiLevelType w:val="hybridMultilevel"/>
    <w:tmpl w:val="0AA84A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6127FD3"/>
    <w:multiLevelType w:val="hybridMultilevel"/>
    <w:tmpl w:val="586213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1"/>
    <w:lvlOverride w:ilvl="0">
      <w:startOverride w:val="1"/>
    </w:lvlOverride>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F58"/>
    <w:rsid w:val="000B12CB"/>
    <w:rsid w:val="001332AA"/>
    <w:rsid w:val="0030372E"/>
    <w:rsid w:val="004941AB"/>
    <w:rsid w:val="007A3F58"/>
    <w:rsid w:val="00826310"/>
    <w:rsid w:val="00A61F83"/>
    <w:rsid w:val="00BF09B3"/>
    <w:rsid w:val="00F341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3F5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A3F58"/>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7A3F58"/>
    <w:rPr>
      <w:rFonts w:ascii="Times New Roman" w:eastAsia="Times New Roman" w:hAnsi="Times New Roman" w:cs="Times New Roman"/>
      <w:sz w:val="24"/>
      <w:szCs w:val="24"/>
    </w:rPr>
  </w:style>
  <w:style w:type="paragraph" w:styleId="Bezodstpw">
    <w:name w:val="No Spacing"/>
    <w:uiPriority w:val="1"/>
    <w:qFormat/>
    <w:rsid w:val="007A3F58"/>
    <w:pPr>
      <w:spacing w:after="0" w:line="240" w:lineRule="auto"/>
    </w:pPr>
  </w:style>
  <w:style w:type="paragraph" w:styleId="Nagwek">
    <w:name w:val="header"/>
    <w:basedOn w:val="Normalny"/>
    <w:link w:val="NagwekZnak"/>
    <w:uiPriority w:val="99"/>
    <w:unhideWhenUsed/>
    <w:rsid w:val="007A3F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A3F58"/>
    <w:rPr>
      <w:rFonts w:ascii="Calibri" w:eastAsia="Calibri" w:hAnsi="Calibri" w:cs="Times New Roman"/>
    </w:rPr>
  </w:style>
  <w:style w:type="paragraph" w:styleId="Stopka">
    <w:name w:val="footer"/>
    <w:basedOn w:val="Normalny"/>
    <w:link w:val="StopkaZnak"/>
    <w:uiPriority w:val="99"/>
    <w:unhideWhenUsed/>
    <w:rsid w:val="007A3F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A3F58"/>
    <w:rPr>
      <w:rFonts w:ascii="Calibri" w:eastAsia="Calibri" w:hAnsi="Calibri" w:cs="Times New Roman"/>
    </w:rPr>
  </w:style>
  <w:style w:type="paragraph" w:styleId="Tekstdymka">
    <w:name w:val="Balloon Text"/>
    <w:basedOn w:val="Normalny"/>
    <w:link w:val="TekstdymkaZnak"/>
    <w:uiPriority w:val="99"/>
    <w:semiHidden/>
    <w:unhideWhenUsed/>
    <w:rsid w:val="007A3F5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A3F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3F58"/>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A3F58"/>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7A3F58"/>
    <w:rPr>
      <w:rFonts w:ascii="Times New Roman" w:eastAsia="Times New Roman" w:hAnsi="Times New Roman" w:cs="Times New Roman"/>
      <w:sz w:val="24"/>
      <w:szCs w:val="24"/>
    </w:rPr>
  </w:style>
  <w:style w:type="paragraph" w:styleId="Bezodstpw">
    <w:name w:val="No Spacing"/>
    <w:uiPriority w:val="1"/>
    <w:qFormat/>
    <w:rsid w:val="007A3F58"/>
    <w:pPr>
      <w:spacing w:after="0" w:line="240" w:lineRule="auto"/>
    </w:pPr>
  </w:style>
  <w:style w:type="paragraph" w:styleId="Nagwek">
    <w:name w:val="header"/>
    <w:basedOn w:val="Normalny"/>
    <w:link w:val="NagwekZnak"/>
    <w:uiPriority w:val="99"/>
    <w:unhideWhenUsed/>
    <w:rsid w:val="007A3F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A3F58"/>
    <w:rPr>
      <w:rFonts w:ascii="Calibri" w:eastAsia="Calibri" w:hAnsi="Calibri" w:cs="Times New Roman"/>
    </w:rPr>
  </w:style>
  <w:style w:type="paragraph" w:styleId="Stopka">
    <w:name w:val="footer"/>
    <w:basedOn w:val="Normalny"/>
    <w:link w:val="StopkaZnak"/>
    <w:uiPriority w:val="99"/>
    <w:unhideWhenUsed/>
    <w:rsid w:val="007A3F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A3F58"/>
    <w:rPr>
      <w:rFonts w:ascii="Calibri" w:eastAsia="Calibri" w:hAnsi="Calibri" w:cs="Times New Roman"/>
    </w:rPr>
  </w:style>
  <w:style w:type="paragraph" w:styleId="Tekstdymka">
    <w:name w:val="Balloon Text"/>
    <w:basedOn w:val="Normalny"/>
    <w:link w:val="TekstdymkaZnak"/>
    <w:uiPriority w:val="99"/>
    <w:semiHidden/>
    <w:unhideWhenUsed/>
    <w:rsid w:val="007A3F5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A3F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1051</Words>
  <Characters>6308</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Maciek Klim</dc:creator>
  <cp:lastModifiedBy>Maciek Klim</cp:lastModifiedBy>
  <cp:revision>2</cp:revision>
  <dcterms:created xsi:type="dcterms:W3CDTF">2020-03-19T19:29:00Z</dcterms:created>
  <dcterms:modified xsi:type="dcterms:W3CDTF">2020-03-19T19:29:00Z</dcterms:modified>
</cp:coreProperties>
</file>